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2385E3D" w14:textId="09627F2F" w:rsidR="00B65A58" w:rsidRDefault="009A118C" w:rsidP="009A118C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50141E9D" wp14:editId="2EE73D36">
            <wp:extent cx="5124450" cy="5410200"/>
            <wp:effectExtent l="38100" t="0" r="57150" b="0"/>
            <wp:docPr id="547" name="Diyagram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787042DD" w14:textId="22B5D3D7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F701" w14:textId="77777777" w:rsidR="00A05B3F" w:rsidRDefault="00A05B3F" w:rsidP="001705DD">
      <w:pPr>
        <w:spacing w:after="0" w:line="240" w:lineRule="auto"/>
      </w:pPr>
      <w:r>
        <w:separator/>
      </w:r>
    </w:p>
  </w:endnote>
  <w:endnote w:type="continuationSeparator" w:id="0">
    <w:p w14:paraId="3F26602F" w14:textId="77777777" w:rsidR="00A05B3F" w:rsidRDefault="00A05B3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C1BB" w14:textId="77777777" w:rsidR="00A05B3F" w:rsidRDefault="00A05B3F" w:rsidP="001705DD">
      <w:pPr>
        <w:spacing w:after="0" w:line="240" w:lineRule="auto"/>
      </w:pPr>
      <w:r>
        <w:separator/>
      </w:r>
    </w:p>
  </w:footnote>
  <w:footnote w:type="continuationSeparator" w:id="0">
    <w:p w14:paraId="4FEDCC72" w14:textId="77777777" w:rsidR="00A05B3F" w:rsidRDefault="00A05B3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1ACFEC6" w14:textId="77777777" w:rsidR="009A118C" w:rsidRDefault="009A118C" w:rsidP="009A118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IŞIK MİKROSKOBU (ZEİSS)</w:t>
          </w:r>
        </w:p>
        <w:p w14:paraId="370D1BA5" w14:textId="24B6B8AA" w:rsidR="009A118C" w:rsidRDefault="009A118C" w:rsidP="009A118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  <w:p w14:paraId="69C54289" w14:textId="4F965EFB" w:rsidR="009A118C" w:rsidRDefault="009A118C" w:rsidP="009A118C">
          <w:pPr>
            <w:rPr>
              <w:rFonts w:ascii="Arial" w:hAnsi="Arial" w:cs="Arial"/>
              <w:sz w:val="24"/>
              <w:szCs w:val="24"/>
            </w:rPr>
          </w:pPr>
        </w:p>
        <w:p w14:paraId="56C69B86" w14:textId="1C494371" w:rsidR="007A2C0E" w:rsidRPr="009A118C" w:rsidRDefault="009A118C" w:rsidP="009A118C">
          <w:pPr>
            <w:tabs>
              <w:tab w:val="left" w:pos="322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5E83812" w:rsidR="007A2C0E" w:rsidRDefault="00903BB3" w:rsidP="007A2C0E">
          <w:r>
            <w:t>CH-TL-00</w:t>
          </w:r>
          <w:r w:rsidR="009A118C">
            <w:t>24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355B9F0" w:rsidR="007A2C0E" w:rsidRDefault="00313FA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6543"/>
    <w:rsid w:val="00285804"/>
    <w:rsid w:val="002F5968"/>
    <w:rsid w:val="002F7B0E"/>
    <w:rsid w:val="00313FA6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A118C"/>
    <w:rsid w:val="00A05B3F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örtülür.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büyütmede 5X, 10X, 25X, 50X, 100X Fokuslama yapılır. 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6134C8EB-090C-48C6-A3EC-C40B68EE58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Bilgisayar, Güç Kaynağı ve Mikroskop açılır.</a:t>
          </a:r>
        </a:p>
      </dgm:t>
    </dgm:pt>
    <dgm:pt modelId="{E48EB665-67B1-46BE-B802-3CACCA499AEC}" type="parTrans" cxnId="{0E00667F-B50C-43AE-AF64-0F7B70369DB9}">
      <dgm:prSet/>
      <dgm:spPr/>
      <dgm:t>
        <a:bodyPr/>
        <a:lstStyle/>
        <a:p>
          <a:endParaRPr lang="tr-TR"/>
        </a:p>
      </dgm:t>
    </dgm:pt>
    <dgm:pt modelId="{A63EE6F5-3773-4298-A2B7-9499CC4EF05A}" type="sibTrans" cxnId="{0E00667F-B50C-43AE-AF64-0F7B70369DB9}">
      <dgm:prSet/>
      <dgm:spPr/>
      <dgm:t>
        <a:bodyPr/>
        <a:lstStyle/>
        <a:p>
          <a:endParaRPr lang="tr-TR"/>
        </a:p>
      </dgm:t>
    </dgm:pt>
    <dgm:pt modelId="{7D63DE12-2630-44BE-993F-1862EC1F61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gm:t>
    </dgm:pt>
    <dgm:pt modelId="{2A6FB20F-97EC-454A-BD85-4EBD4500FA21}" type="parTrans" cxnId="{252539AB-285B-4ED6-93D0-52E7E430E65B}">
      <dgm:prSet/>
      <dgm:spPr/>
      <dgm:t>
        <a:bodyPr/>
        <a:lstStyle/>
        <a:p>
          <a:endParaRPr lang="tr-TR"/>
        </a:p>
      </dgm:t>
    </dgm:pt>
    <dgm:pt modelId="{9FC865C9-D6CF-4707-A819-66C64E7AC0D9}" type="sibTrans" cxnId="{252539AB-285B-4ED6-93D0-52E7E430E65B}">
      <dgm:prSet/>
      <dgm:spPr/>
      <dgm:t>
        <a:bodyPr/>
        <a:lstStyle/>
        <a:p>
          <a:endParaRPr lang="tr-TR"/>
        </a:p>
      </dgm:t>
    </dgm:pt>
    <dgm:pt modelId="{9B45AD4E-1B10-422E-95AE-AE45B5026C0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Bigisayarda incelemek için Axio Vision programı açılır.</a:t>
          </a:r>
        </a:p>
      </dgm:t>
    </dgm:pt>
    <dgm:pt modelId="{37929B34-69A1-4950-BB3F-9ACA3B5A151D}" type="parTrans" cxnId="{D9E2C29F-B5E0-45F3-A8AF-59F11E47D1DE}">
      <dgm:prSet/>
      <dgm:spPr/>
      <dgm:t>
        <a:bodyPr/>
        <a:lstStyle/>
        <a:p>
          <a:endParaRPr lang="tr-TR"/>
        </a:p>
      </dgm:t>
    </dgm:pt>
    <dgm:pt modelId="{0D7F7E7F-2FCA-49B3-BCE0-B5A737F6E7F9}" type="sibTrans" cxnId="{D9E2C29F-B5E0-45F3-A8AF-59F11E47D1DE}">
      <dgm:prSet/>
      <dgm:spPr/>
      <dgm:t>
        <a:bodyPr/>
        <a:lstStyle/>
        <a:p>
          <a:endParaRPr lang="tr-TR"/>
        </a:p>
      </dgm:t>
    </dgm:pt>
    <dgm:pt modelId="{74FBE13C-EAAB-4D53-AEAD-58669325A46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Snap tuşuyla fotoğraf çekilir.</a:t>
          </a:r>
        </a:p>
      </dgm:t>
    </dgm:pt>
    <dgm:pt modelId="{E24C67C2-86D7-4546-BA2D-37F2FC7A3FB4}" type="parTrans" cxnId="{85F7ECC1-BD2A-419F-8437-F5CAAAC61EA0}">
      <dgm:prSet/>
      <dgm:spPr/>
      <dgm:t>
        <a:bodyPr/>
        <a:lstStyle/>
        <a:p>
          <a:endParaRPr lang="tr-TR"/>
        </a:p>
      </dgm:t>
    </dgm:pt>
    <dgm:pt modelId="{DDCE744A-D32F-415E-8BC7-EF51F66250F6}" type="sibTrans" cxnId="{85F7ECC1-BD2A-419F-8437-F5CAAAC61EA0}">
      <dgm:prSet/>
      <dgm:spPr/>
      <dgm:t>
        <a:bodyPr/>
        <a:lstStyle/>
        <a:p>
          <a:endParaRPr lang="tr-TR"/>
        </a:p>
      </dgm:t>
    </dgm:pt>
    <dgm:pt modelId="{2E623238-3885-4945-A54C-94919B62F9B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Fotoğraflar Kaydedilir.</a:t>
          </a:r>
        </a:p>
      </dgm:t>
    </dgm:pt>
    <dgm:pt modelId="{61B8D74F-77EF-406B-8FC7-57FCCBF7DEA5}" type="parTrans" cxnId="{9B7582C1-9E7C-496E-B72A-F8E50CC0E7C3}">
      <dgm:prSet/>
      <dgm:spPr/>
      <dgm:t>
        <a:bodyPr/>
        <a:lstStyle/>
        <a:p>
          <a:endParaRPr lang="tr-TR"/>
        </a:p>
      </dgm:t>
    </dgm:pt>
    <dgm:pt modelId="{12999663-975F-4A73-9B20-03F6C9748164}" type="sibTrans" cxnId="{9B7582C1-9E7C-496E-B72A-F8E50CC0E7C3}">
      <dgm:prSet/>
      <dgm:spPr/>
      <dgm:t>
        <a:bodyPr/>
        <a:lstStyle/>
        <a:p>
          <a:endParaRPr lang="tr-TR"/>
        </a:p>
      </dgm:t>
    </dgm:pt>
    <dgm:pt modelId="{8FF91FD0-C645-4167-9DCA-1B0FDDB2F29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Kaynağı, Mikroskop ve Bilgisayar kapatılır.</a:t>
          </a:r>
        </a:p>
      </dgm:t>
    </dgm:pt>
    <dgm:pt modelId="{B5741C0D-FC05-4ED3-BE45-7C0918EB20A9}" type="parTrans" cxnId="{5AA9E965-98CA-46E8-B5F1-DE4E72F66DA7}">
      <dgm:prSet/>
      <dgm:spPr/>
      <dgm:t>
        <a:bodyPr/>
        <a:lstStyle/>
        <a:p>
          <a:endParaRPr lang="tr-TR"/>
        </a:p>
      </dgm:t>
    </dgm:pt>
    <dgm:pt modelId="{27F15754-F68D-489C-8A6C-309883A65A9C}" type="sibTrans" cxnId="{5AA9E965-98CA-46E8-B5F1-DE4E72F66DA7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1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7BA1F75C-81DD-43EE-BA47-DC5961522C1D}" type="pres">
      <dgm:prSet presAssocID="{6134C8EB-090C-48C6-A3EC-C40B68EE58BE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D6A4B7-201D-4A17-8D87-5C76CA72BF33}" type="pres">
      <dgm:prSet presAssocID="{A63EE6F5-3773-4298-A2B7-9499CC4EF05A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41775A5B-C5B9-473C-98D5-739F3C7DE2AD}" type="pres">
      <dgm:prSet presAssocID="{A63EE6F5-3773-4298-A2B7-9499CC4EF05A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8BF6C945-03D7-4F9E-B299-D3F6E8195F71}" type="pres">
      <dgm:prSet presAssocID="{4743BDC3-E583-4317-A316-521771D4160D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3F1F120E-F2B3-4675-A66F-E7260E2D1C2D}" type="pres">
      <dgm:prSet presAssocID="{7D63DE12-2630-44BE-993F-1862EC1F6140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02A23B-FC9D-4179-A62E-86C884CFAF4E}" type="pres">
      <dgm:prSet presAssocID="{9FC865C9-D6CF-4707-A819-66C64E7AC0D9}" presName="sibTrans" presStyleLbl="sibTrans1D1" presStyleIdx="3" presStyleCnt="10"/>
      <dgm:spPr/>
      <dgm:t>
        <a:bodyPr/>
        <a:lstStyle/>
        <a:p>
          <a:endParaRPr lang="en-US"/>
        </a:p>
      </dgm:t>
    </dgm:pt>
    <dgm:pt modelId="{E1ED3A98-5758-4163-8017-B722FDE1404E}" type="pres">
      <dgm:prSet presAssocID="{9FC865C9-D6CF-4707-A819-66C64E7AC0D9}" presName="connectorText" presStyleLbl="sibTrans1D1" presStyleIdx="3" presStyleCnt="10"/>
      <dgm:spPr/>
      <dgm:t>
        <a:bodyPr/>
        <a:lstStyle/>
        <a:p>
          <a:endParaRPr lang="en-US"/>
        </a:p>
      </dgm:t>
    </dgm:pt>
    <dgm:pt modelId="{5C47AA28-BE08-4A78-8720-9326AB357FFD}" type="pres">
      <dgm:prSet presAssocID="{3E30E7E3-BD39-4A65-9EE2-FDE6A970F142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BA35DA63-75FE-4388-BEE5-E507A5E693D1}" type="pres">
      <dgm:prSet presAssocID="{1041B501-0CAB-42C5-AE3B-D6FDEBE7A2A9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05B86E9C-9FE0-4927-AA35-37DB93597A04}" type="pres">
      <dgm:prSet presAssocID="{C8E5644A-5D06-4E9C-A23D-0890C62BB1FE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70A665-63B0-4944-93CC-B3A05167C680}" type="pres">
      <dgm:prSet presAssocID="{2D654687-02DB-4B7A-94B9-85BD2C0E54EE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F16DB47A-60B6-4F7B-9918-9E25DE71AD10}" type="pres">
      <dgm:prSet presAssocID="{2D654687-02DB-4B7A-94B9-85BD2C0E54EE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6A351CF7-8FAF-4A4B-9AC4-F7AD0F5C3BEA}" type="pres">
      <dgm:prSet presAssocID="{9B45AD4E-1B10-422E-95AE-AE45B5026C03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2A66C8E-F95C-4744-AA19-03DB6B516AC5}" type="pres">
      <dgm:prSet presAssocID="{0D7F7E7F-2FCA-49B3-BCE0-B5A737F6E7F9}" presName="sibTrans" presStyleLbl="sibTrans1D1" presStyleIdx="6" presStyleCnt="10"/>
      <dgm:spPr/>
      <dgm:t>
        <a:bodyPr/>
        <a:lstStyle/>
        <a:p>
          <a:endParaRPr lang="en-US"/>
        </a:p>
      </dgm:t>
    </dgm:pt>
    <dgm:pt modelId="{54D0A93D-EFE3-4F26-BD08-84A6E644CA15}" type="pres">
      <dgm:prSet presAssocID="{0D7F7E7F-2FCA-49B3-BCE0-B5A737F6E7F9}" presName="connectorText" presStyleLbl="sibTrans1D1" presStyleIdx="6" presStyleCnt="10"/>
      <dgm:spPr/>
      <dgm:t>
        <a:bodyPr/>
        <a:lstStyle/>
        <a:p>
          <a:endParaRPr lang="en-US"/>
        </a:p>
      </dgm:t>
    </dgm:pt>
    <dgm:pt modelId="{1BAE4691-3253-4B7C-AA77-B2C95A506CE0}" type="pres">
      <dgm:prSet presAssocID="{74FBE13C-EAAB-4D53-AEAD-58669325A46E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52C1BA3-CB8B-4E61-9798-776D7DF0CBB3}" type="pres">
      <dgm:prSet presAssocID="{DDCE744A-D32F-415E-8BC7-EF51F66250F6}" presName="sibTrans" presStyleLbl="sibTrans1D1" presStyleIdx="7" presStyleCnt="10"/>
      <dgm:spPr/>
      <dgm:t>
        <a:bodyPr/>
        <a:lstStyle/>
        <a:p>
          <a:endParaRPr lang="en-US"/>
        </a:p>
      </dgm:t>
    </dgm:pt>
    <dgm:pt modelId="{DD3F0A8F-EA91-4F1E-8A1E-865ECDD51B3A}" type="pres">
      <dgm:prSet presAssocID="{DDCE744A-D32F-415E-8BC7-EF51F66250F6}" presName="connectorText" presStyleLbl="sibTrans1D1" presStyleIdx="7" presStyleCnt="10"/>
      <dgm:spPr/>
      <dgm:t>
        <a:bodyPr/>
        <a:lstStyle/>
        <a:p>
          <a:endParaRPr lang="en-US"/>
        </a:p>
      </dgm:t>
    </dgm:pt>
    <dgm:pt modelId="{5B147EED-3A1E-488C-923D-5950A504B0A3}" type="pres">
      <dgm:prSet presAssocID="{2E623238-3885-4945-A54C-94919B62F9B5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4B5C20-5B7C-49DD-88A4-5C7BC1E75F83}" type="pres">
      <dgm:prSet presAssocID="{12999663-975F-4A73-9B20-03F6C9748164}" presName="sibTrans" presStyleLbl="sibTrans1D1" presStyleIdx="8" presStyleCnt="10"/>
      <dgm:spPr/>
      <dgm:t>
        <a:bodyPr/>
        <a:lstStyle/>
        <a:p>
          <a:endParaRPr lang="en-US"/>
        </a:p>
      </dgm:t>
    </dgm:pt>
    <dgm:pt modelId="{62CE7AFB-DDB8-4F3A-A5F3-D40CCCA455CB}" type="pres">
      <dgm:prSet presAssocID="{12999663-975F-4A73-9B20-03F6C9748164}" presName="connectorText" presStyleLbl="sibTrans1D1" presStyleIdx="8" presStyleCnt="10"/>
      <dgm:spPr/>
      <dgm:t>
        <a:bodyPr/>
        <a:lstStyle/>
        <a:p>
          <a:endParaRPr lang="en-US"/>
        </a:p>
      </dgm:t>
    </dgm:pt>
    <dgm:pt modelId="{7BB8A980-B9BE-4500-9DD1-81881DAEE42C}" type="pres">
      <dgm:prSet presAssocID="{8FF91FD0-C645-4167-9DCA-1B0FDDB2F295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376BF6-5E15-4A02-B671-1CE1B1C885DD}" type="pres">
      <dgm:prSet presAssocID="{27F15754-F68D-489C-8A6C-309883A65A9C}" presName="sibTrans" presStyleLbl="sibTrans1D1" presStyleIdx="9" presStyleCnt="10"/>
      <dgm:spPr/>
      <dgm:t>
        <a:bodyPr/>
        <a:lstStyle/>
        <a:p>
          <a:endParaRPr lang="en-US"/>
        </a:p>
      </dgm:t>
    </dgm:pt>
    <dgm:pt modelId="{DF2CB846-B193-4548-8C9C-2C31C0F2008B}" type="pres">
      <dgm:prSet presAssocID="{27F15754-F68D-489C-8A6C-309883A65A9C}" presName="connectorText" presStyleLbl="sibTrans1D1" presStyleIdx="9" presStyleCnt="10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10" presStyleCnt="11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6303DDE3-7082-5E46-ABB3-BFA84F52714C}" type="presOf" srcId="{8FF91FD0-C645-4167-9DCA-1B0FDDB2F295}" destId="{7BB8A980-B9BE-4500-9DD1-81881DAEE42C}" srcOrd="0" destOrd="0" presId="urn:microsoft.com/office/officeart/2005/8/layout/bProcess3"/>
    <dgm:cxn modelId="{3CA51C81-F477-9A4D-98DB-E8E53A855124}" type="presOf" srcId="{12999663-975F-4A73-9B20-03F6C9748164}" destId="{62CE7AFB-DDB8-4F3A-A5F3-D40CCCA455CB}" srcOrd="1" destOrd="0" presId="urn:microsoft.com/office/officeart/2005/8/layout/bProcess3"/>
    <dgm:cxn modelId="{64F202A6-7554-4A37-B8BB-6BB6A09E4668}" srcId="{C14A2F18-8756-4C81-8781-71C32BBA8698}" destId="{3E30E7E3-BD39-4A65-9EE2-FDE6A970F142}" srcOrd="4" destOrd="0" parTransId="{7CB8EE3C-6BBA-4F45-9D12-32B1C92923A9}" sibTransId="{1041B501-0CAB-42C5-AE3B-D6FDEBE7A2A9}"/>
    <dgm:cxn modelId="{D2874FE1-78E5-8A4F-BE30-F0A6334E29F3}" type="presOf" srcId="{A63EE6F5-3773-4298-A2B7-9499CC4EF05A}" destId="{41775A5B-C5B9-473C-98D5-739F3C7DE2AD}" srcOrd="1" destOrd="0" presId="urn:microsoft.com/office/officeart/2005/8/layout/bProcess3"/>
    <dgm:cxn modelId="{F70CBFB9-034D-6440-8041-E8E883BDB5D4}" type="presOf" srcId="{0D7F7E7F-2FCA-49B3-BCE0-B5A737F6E7F9}" destId="{54D0A93D-EFE3-4F26-BD08-84A6E644CA15}" srcOrd="1" destOrd="0" presId="urn:microsoft.com/office/officeart/2005/8/layout/bProcess3"/>
    <dgm:cxn modelId="{737AE404-110B-6248-9635-88E86CF552B7}" type="presOf" srcId="{04CD4031-12DE-43DD-8A94-1FD1789E8734}" destId="{A5DC5B4E-D144-48AE-95C4-CFB1548FF6D4}" srcOrd="0" destOrd="0" presId="urn:microsoft.com/office/officeart/2005/8/layout/bProcess3"/>
    <dgm:cxn modelId="{B63DB03C-B045-2442-B86A-8903BA865956}" type="presOf" srcId="{1041B501-0CAB-42C5-AE3B-D6FDEBE7A2A9}" destId="{88AA1AFA-F7F3-41B7-846B-CAF869C7CF4E}" srcOrd="0" destOrd="0" presId="urn:microsoft.com/office/officeart/2005/8/layout/bProcess3"/>
    <dgm:cxn modelId="{0DA54BEA-2C2C-4047-A932-4E8B05189817}" type="presOf" srcId="{0D7F7E7F-2FCA-49B3-BCE0-B5A737F6E7F9}" destId="{A2A66C8E-F95C-4744-AA19-03DB6B516AC5}" srcOrd="0" destOrd="0" presId="urn:microsoft.com/office/officeart/2005/8/layout/bProcess3"/>
    <dgm:cxn modelId="{19F15B70-189D-D749-B710-DD968F7ED336}" type="presOf" srcId="{9FC865C9-D6CF-4707-A819-66C64E7AC0D9}" destId="{9502A23B-FC9D-4179-A62E-86C884CFAF4E}" srcOrd="0" destOrd="0" presId="urn:microsoft.com/office/officeart/2005/8/layout/bProcess3"/>
    <dgm:cxn modelId="{85F7ECC1-BD2A-419F-8437-F5CAAAC61EA0}" srcId="{C14A2F18-8756-4C81-8781-71C32BBA8698}" destId="{74FBE13C-EAAB-4D53-AEAD-58669325A46E}" srcOrd="7" destOrd="0" parTransId="{E24C67C2-86D7-4546-BA2D-37F2FC7A3FB4}" sibTransId="{DDCE744A-D32F-415E-8BC7-EF51F66250F6}"/>
    <dgm:cxn modelId="{252539AB-285B-4ED6-93D0-52E7E430E65B}" srcId="{C14A2F18-8756-4C81-8781-71C32BBA8698}" destId="{7D63DE12-2630-44BE-993F-1862EC1F6140}" srcOrd="3" destOrd="0" parTransId="{2A6FB20F-97EC-454A-BD85-4EBD4500FA21}" sibTransId="{9FC865C9-D6CF-4707-A819-66C64E7AC0D9}"/>
    <dgm:cxn modelId="{12169329-73B6-2541-A8D3-267B041B5264}" type="presOf" srcId="{0645C3A4-79A4-4EA5-BD32-206C402EF6AA}" destId="{8DDA4812-630D-4544-9518-125A90AA90F9}" srcOrd="1" destOrd="0" presId="urn:microsoft.com/office/officeart/2005/8/layout/bProcess3"/>
    <dgm:cxn modelId="{BEDDC8E6-833A-2549-AEA4-E0B6040B6131}" type="presOf" srcId="{0645C3A4-79A4-4EA5-BD32-206C402EF6AA}" destId="{9B2E00A0-F220-4436-BAEE-DA6CE7DDFE97}" srcOrd="0" destOrd="0" presId="urn:microsoft.com/office/officeart/2005/8/layout/bProcess3"/>
    <dgm:cxn modelId="{D4A05DBF-4C46-7C4D-8221-F7BF3F689643}" type="presOf" srcId="{C8E5644A-5D06-4E9C-A23D-0890C62BB1FE}" destId="{05B86E9C-9FE0-4927-AA35-37DB93597A04}" srcOrd="0" destOrd="0" presId="urn:microsoft.com/office/officeart/2005/8/layout/bProcess3"/>
    <dgm:cxn modelId="{869513F6-5D50-4F4B-8F32-8186FB647D2C}" srcId="{C14A2F18-8756-4C81-8781-71C32BBA8698}" destId="{C8E5644A-5D06-4E9C-A23D-0890C62BB1FE}" srcOrd="5" destOrd="0" parTransId="{F5CA5F76-4ACF-4BC5-9EF0-AB5A2178E07D}" sibTransId="{2D654687-02DB-4B7A-94B9-85BD2C0E54EE}"/>
    <dgm:cxn modelId="{BEB01883-C2B9-8544-9C64-DAA245E57360}" type="presOf" srcId="{2D654687-02DB-4B7A-94B9-85BD2C0E54EE}" destId="{F16DB47A-60B6-4F7B-9918-9E25DE71AD10}" srcOrd="1" destOrd="0" presId="urn:microsoft.com/office/officeart/2005/8/layout/bProcess3"/>
    <dgm:cxn modelId="{752787F3-8AA9-A844-A363-13D0E5AF9482}" type="presOf" srcId="{3E30E7E3-BD39-4A65-9EE2-FDE6A970F142}" destId="{5C47AA28-BE08-4A78-8720-9326AB357FFD}" srcOrd="0" destOrd="0" presId="urn:microsoft.com/office/officeart/2005/8/layout/bProcess3"/>
    <dgm:cxn modelId="{1D38A8F2-11D6-8F45-9191-88815FE017E7}" type="presOf" srcId="{12999663-975F-4A73-9B20-03F6C9748164}" destId="{174B5C20-5B7C-49DD-88A4-5C7BC1E75F83}" srcOrd="0" destOrd="0" presId="urn:microsoft.com/office/officeart/2005/8/layout/bProcess3"/>
    <dgm:cxn modelId="{C66212F1-F244-A741-823A-9DEB2449943C}" type="presOf" srcId="{C14A2F18-8756-4C81-8781-71C32BBA8698}" destId="{C283971B-C352-4FEF-8C8F-00BA7B5E334F}" srcOrd="0" destOrd="0" presId="urn:microsoft.com/office/officeart/2005/8/layout/bProcess3"/>
    <dgm:cxn modelId="{F936E91E-2C31-8D46-AF3A-8F76F5A4A0CF}" type="presOf" srcId="{1041B501-0CAB-42C5-AE3B-D6FDEBE7A2A9}" destId="{BA35DA63-75FE-4388-BEE5-E507A5E693D1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754764A1-6762-6941-AD89-F32423474755}" type="presOf" srcId="{27F15754-F68D-489C-8A6C-309883A65A9C}" destId="{9D376BF6-5E15-4A02-B671-1CE1B1C885DD}" srcOrd="0" destOrd="0" presId="urn:microsoft.com/office/officeart/2005/8/layout/bProcess3"/>
    <dgm:cxn modelId="{5C4BB06F-C71C-1D45-B056-3CC8267F9C48}" type="presOf" srcId="{2E623238-3885-4945-A54C-94919B62F9B5}" destId="{5B147EED-3A1E-488C-923D-5950A504B0A3}" srcOrd="0" destOrd="0" presId="urn:microsoft.com/office/officeart/2005/8/layout/bProcess3"/>
    <dgm:cxn modelId="{9B7582C1-9E7C-496E-B72A-F8E50CC0E7C3}" srcId="{C14A2F18-8756-4C81-8781-71C32BBA8698}" destId="{2E623238-3885-4945-A54C-94919B62F9B5}" srcOrd="8" destOrd="0" parTransId="{61B8D74F-77EF-406B-8FC7-57FCCBF7DEA5}" sibTransId="{12999663-975F-4A73-9B20-03F6C9748164}"/>
    <dgm:cxn modelId="{5228331B-488C-BA47-99CA-263AC4FA896E}" type="presOf" srcId="{74FBE13C-EAAB-4D53-AEAD-58669325A46E}" destId="{1BAE4691-3253-4B7C-AA77-B2C95A506CE0}" srcOrd="0" destOrd="0" presId="urn:microsoft.com/office/officeart/2005/8/layout/bProcess3"/>
    <dgm:cxn modelId="{B8E93FC1-0079-9F42-A4B4-0A268AF98340}" type="presOf" srcId="{A63EE6F5-3773-4298-A2B7-9499CC4EF05A}" destId="{F1D6A4B7-201D-4A17-8D87-5C76CA72BF33}" srcOrd="0" destOrd="0" presId="urn:microsoft.com/office/officeart/2005/8/layout/bProcess3"/>
    <dgm:cxn modelId="{29F963B7-13C6-A74A-9149-E41D509EB04D}" type="presOf" srcId="{2D654687-02DB-4B7A-94B9-85BD2C0E54EE}" destId="{4F70A665-63B0-4944-93CC-B3A05167C680}" srcOrd="0" destOrd="0" presId="urn:microsoft.com/office/officeart/2005/8/layout/bProcess3"/>
    <dgm:cxn modelId="{42D04726-F31B-544A-8A1D-BDE6E54F9E16}" type="presOf" srcId="{4743BDC3-E583-4317-A316-521771D4160D}" destId="{98EA0DE1-9DA5-452A-A0BB-DDA753D1A765}" srcOrd="0" destOrd="0" presId="urn:microsoft.com/office/officeart/2005/8/layout/bProcess3"/>
    <dgm:cxn modelId="{EE1711BD-0101-7C46-8554-3AFCB432E07A}" type="presOf" srcId="{7D63DE12-2630-44BE-993F-1862EC1F6140}" destId="{3F1F120E-F2B3-4675-A66F-E7260E2D1C2D}" srcOrd="0" destOrd="0" presId="urn:microsoft.com/office/officeart/2005/8/layout/bProcess3"/>
    <dgm:cxn modelId="{B3593C73-8661-2F4C-9139-D20A3716F7B4}" type="presOf" srcId="{6134C8EB-090C-48C6-A3EC-C40B68EE58BE}" destId="{7BA1F75C-81DD-43EE-BA47-DC5961522C1D}" srcOrd="0" destOrd="0" presId="urn:microsoft.com/office/officeart/2005/8/layout/bProcess3"/>
    <dgm:cxn modelId="{5AA9E965-98CA-46E8-B5F1-DE4E72F66DA7}" srcId="{C14A2F18-8756-4C81-8781-71C32BBA8698}" destId="{8FF91FD0-C645-4167-9DCA-1B0FDDB2F295}" srcOrd="9" destOrd="0" parTransId="{B5741C0D-FC05-4ED3-BE45-7C0918EB20A9}" sibTransId="{27F15754-F68D-489C-8A6C-309883A65A9C}"/>
    <dgm:cxn modelId="{D40458CC-4E6C-0D43-8D6A-D181D7FFE59F}" type="presOf" srcId="{DDCE744A-D32F-415E-8BC7-EF51F66250F6}" destId="{DD3F0A8F-EA91-4F1E-8A1E-865ECDD51B3A}" srcOrd="1" destOrd="0" presId="urn:microsoft.com/office/officeart/2005/8/layout/bProcess3"/>
    <dgm:cxn modelId="{87A3C7BE-41C9-5F4C-A136-D47E132D8113}" type="presOf" srcId="{A4A1F117-72B1-45B6-9755-A855B05B3F5B}" destId="{57652921-28FC-4C86-AECE-B0C8D9B16D46}" srcOrd="0" destOrd="0" presId="urn:microsoft.com/office/officeart/2005/8/layout/bProcess3"/>
    <dgm:cxn modelId="{CA170457-0F49-7845-AAB2-484BA02487D9}" type="presOf" srcId="{DDCE744A-D32F-415E-8BC7-EF51F66250F6}" destId="{F52C1BA3-CB8B-4E61-9798-776D7DF0CBB3}" srcOrd="0" destOrd="0" presId="urn:microsoft.com/office/officeart/2005/8/layout/bProcess3"/>
    <dgm:cxn modelId="{0E2B3FF1-F94B-8143-A7B0-A50C550606BA}" type="presOf" srcId="{9B45AD4E-1B10-422E-95AE-AE45B5026C03}" destId="{6A351CF7-8FAF-4A4B-9AC4-F7AD0F5C3BEA}" srcOrd="0" destOrd="0" presId="urn:microsoft.com/office/officeart/2005/8/layout/bProcess3"/>
    <dgm:cxn modelId="{D9E2C29F-B5E0-45F3-A8AF-59F11E47D1DE}" srcId="{C14A2F18-8756-4C81-8781-71C32BBA8698}" destId="{9B45AD4E-1B10-422E-95AE-AE45B5026C03}" srcOrd="6" destOrd="0" parTransId="{37929B34-69A1-4950-BB3F-9ACA3B5A151D}" sibTransId="{0D7F7E7F-2FCA-49B3-BCE0-B5A737F6E7F9}"/>
    <dgm:cxn modelId="{161F26B4-E2F5-B944-B236-6032A557C6C9}" type="presOf" srcId="{9FC865C9-D6CF-4707-A819-66C64E7AC0D9}" destId="{E1ED3A98-5758-4163-8017-B722FDE1404E}" srcOrd="1" destOrd="0" presId="urn:microsoft.com/office/officeart/2005/8/layout/bProcess3"/>
    <dgm:cxn modelId="{3422B7D6-DBA7-104A-A69F-5F5E38826391}" type="presOf" srcId="{4743BDC3-E583-4317-A316-521771D4160D}" destId="{8BF6C945-03D7-4F9E-B299-D3F6E8195F71}" srcOrd="1" destOrd="0" presId="urn:microsoft.com/office/officeart/2005/8/layout/bProcess3"/>
    <dgm:cxn modelId="{CC59CDE5-344B-554D-9A18-C352B3B8A6C4}" type="presOf" srcId="{7DE23FFB-1FA0-433D-82AC-FE6FAD5A1BA8}" destId="{F318774D-7F89-424E-ACB6-9DC2B079DA86}" srcOrd="0" destOrd="0" presId="urn:microsoft.com/office/officeart/2005/8/layout/bProcess3"/>
    <dgm:cxn modelId="{B8D13BFD-EF23-46D6-9B1A-78317EE6051D}" srcId="{C14A2F18-8756-4C81-8781-71C32BBA8698}" destId="{A4A1F117-72B1-45B6-9755-A855B05B3F5B}" srcOrd="2" destOrd="0" parTransId="{784A3355-7FE9-4F77-AD64-2FCD2C92AC31}" sibTransId="{4743BDC3-E583-4317-A316-521771D4160D}"/>
    <dgm:cxn modelId="{24CA4622-8810-42A8-9C91-2DB25F50CD00}" srcId="{C14A2F18-8756-4C81-8781-71C32BBA8698}" destId="{04CD4031-12DE-43DD-8A94-1FD1789E8734}" srcOrd="10" destOrd="0" parTransId="{93E1B090-E0BC-4BCB-BD4C-1A9FE8FDB340}" sibTransId="{B310A0D9-FF09-456D-A932-D07703BE4966}"/>
    <dgm:cxn modelId="{95095054-0955-7E4E-A2D2-E3461B201E03}" type="presOf" srcId="{27F15754-F68D-489C-8A6C-309883A65A9C}" destId="{DF2CB846-B193-4548-8C9C-2C31C0F2008B}" srcOrd="1" destOrd="0" presId="urn:microsoft.com/office/officeart/2005/8/layout/bProcess3"/>
    <dgm:cxn modelId="{0E00667F-B50C-43AE-AF64-0F7B70369DB9}" srcId="{C14A2F18-8756-4C81-8781-71C32BBA8698}" destId="{6134C8EB-090C-48C6-A3EC-C40B68EE58BE}" srcOrd="1" destOrd="0" parTransId="{E48EB665-67B1-46BE-B802-3CACCA499AEC}" sibTransId="{A63EE6F5-3773-4298-A2B7-9499CC4EF05A}"/>
    <dgm:cxn modelId="{252DE945-472F-8745-B370-A3D99FDD3CDA}" type="presParOf" srcId="{C283971B-C352-4FEF-8C8F-00BA7B5E334F}" destId="{F318774D-7F89-424E-ACB6-9DC2B079DA86}" srcOrd="0" destOrd="0" presId="urn:microsoft.com/office/officeart/2005/8/layout/bProcess3"/>
    <dgm:cxn modelId="{77C0E9AB-1E49-5D40-BE8A-B1FB95F8ABFC}" type="presParOf" srcId="{C283971B-C352-4FEF-8C8F-00BA7B5E334F}" destId="{9B2E00A0-F220-4436-BAEE-DA6CE7DDFE97}" srcOrd="1" destOrd="0" presId="urn:microsoft.com/office/officeart/2005/8/layout/bProcess3"/>
    <dgm:cxn modelId="{4687181B-A0EB-6E4B-BDFB-E1ED1E47649B}" type="presParOf" srcId="{9B2E00A0-F220-4436-BAEE-DA6CE7DDFE97}" destId="{8DDA4812-630D-4544-9518-125A90AA90F9}" srcOrd="0" destOrd="0" presId="urn:microsoft.com/office/officeart/2005/8/layout/bProcess3"/>
    <dgm:cxn modelId="{85E0B9C5-C6EC-954A-BBA5-0F7F7F6D4F25}" type="presParOf" srcId="{C283971B-C352-4FEF-8C8F-00BA7B5E334F}" destId="{7BA1F75C-81DD-43EE-BA47-DC5961522C1D}" srcOrd="2" destOrd="0" presId="urn:microsoft.com/office/officeart/2005/8/layout/bProcess3"/>
    <dgm:cxn modelId="{66BBC2B6-BDB5-F34A-A41D-5EDD2C335B6F}" type="presParOf" srcId="{C283971B-C352-4FEF-8C8F-00BA7B5E334F}" destId="{F1D6A4B7-201D-4A17-8D87-5C76CA72BF33}" srcOrd="3" destOrd="0" presId="urn:microsoft.com/office/officeart/2005/8/layout/bProcess3"/>
    <dgm:cxn modelId="{4164CD65-EF98-EA40-AB5F-108B53369987}" type="presParOf" srcId="{F1D6A4B7-201D-4A17-8D87-5C76CA72BF33}" destId="{41775A5B-C5B9-473C-98D5-739F3C7DE2AD}" srcOrd="0" destOrd="0" presId="urn:microsoft.com/office/officeart/2005/8/layout/bProcess3"/>
    <dgm:cxn modelId="{CAA73412-83BC-9E42-8BC5-1411DF547606}" type="presParOf" srcId="{C283971B-C352-4FEF-8C8F-00BA7B5E334F}" destId="{57652921-28FC-4C86-AECE-B0C8D9B16D46}" srcOrd="4" destOrd="0" presId="urn:microsoft.com/office/officeart/2005/8/layout/bProcess3"/>
    <dgm:cxn modelId="{E0533F5E-90FC-184D-BFE2-006EFAA700A3}" type="presParOf" srcId="{C283971B-C352-4FEF-8C8F-00BA7B5E334F}" destId="{98EA0DE1-9DA5-452A-A0BB-DDA753D1A765}" srcOrd="5" destOrd="0" presId="urn:microsoft.com/office/officeart/2005/8/layout/bProcess3"/>
    <dgm:cxn modelId="{B5FDB68E-DEEF-5745-8BEC-C92A595D549E}" type="presParOf" srcId="{98EA0DE1-9DA5-452A-A0BB-DDA753D1A765}" destId="{8BF6C945-03D7-4F9E-B299-D3F6E8195F71}" srcOrd="0" destOrd="0" presId="urn:microsoft.com/office/officeart/2005/8/layout/bProcess3"/>
    <dgm:cxn modelId="{B91363B4-C9A7-B747-83A8-E41329A3E4F4}" type="presParOf" srcId="{C283971B-C352-4FEF-8C8F-00BA7B5E334F}" destId="{3F1F120E-F2B3-4675-A66F-E7260E2D1C2D}" srcOrd="6" destOrd="0" presId="urn:microsoft.com/office/officeart/2005/8/layout/bProcess3"/>
    <dgm:cxn modelId="{6AA2F394-1E03-CE49-9663-1C3A70A42AF4}" type="presParOf" srcId="{C283971B-C352-4FEF-8C8F-00BA7B5E334F}" destId="{9502A23B-FC9D-4179-A62E-86C884CFAF4E}" srcOrd="7" destOrd="0" presId="urn:microsoft.com/office/officeart/2005/8/layout/bProcess3"/>
    <dgm:cxn modelId="{6A473D4F-BBC7-5A4B-AC1E-137652BDB91B}" type="presParOf" srcId="{9502A23B-FC9D-4179-A62E-86C884CFAF4E}" destId="{E1ED3A98-5758-4163-8017-B722FDE1404E}" srcOrd="0" destOrd="0" presId="urn:microsoft.com/office/officeart/2005/8/layout/bProcess3"/>
    <dgm:cxn modelId="{A0CF6B9B-45EE-F14B-B2E1-612DE73B33F3}" type="presParOf" srcId="{C283971B-C352-4FEF-8C8F-00BA7B5E334F}" destId="{5C47AA28-BE08-4A78-8720-9326AB357FFD}" srcOrd="8" destOrd="0" presId="urn:microsoft.com/office/officeart/2005/8/layout/bProcess3"/>
    <dgm:cxn modelId="{8BA3D4C1-D21F-4849-BD54-719199BEEEE1}" type="presParOf" srcId="{C283971B-C352-4FEF-8C8F-00BA7B5E334F}" destId="{88AA1AFA-F7F3-41B7-846B-CAF869C7CF4E}" srcOrd="9" destOrd="0" presId="urn:microsoft.com/office/officeart/2005/8/layout/bProcess3"/>
    <dgm:cxn modelId="{2B95C2E9-649E-8F40-97BF-BFBB18B1CB49}" type="presParOf" srcId="{88AA1AFA-F7F3-41B7-846B-CAF869C7CF4E}" destId="{BA35DA63-75FE-4388-BEE5-E507A5E693D1}" srcOrd="0" destOrd="0" presId="urn:microsoft.com/office/officeart/2005/8/layout/bProcess3"/>
    <dgm:cxn modelId="{4F17689E-D2FA-F94E-BC7D-EE94E2605E48}" type="presParOf" srcId="{C283971B-C352-4FEF-8C8F-00BA7B5E334F}" destId="{05B86E9C-9FE0-4927-AA35-37DB93597A04}" srcOrd="10" destOrd="0" presId="urn:microsoft.com/office/officeart/2005/8/layout/bProcess3"/>
    <dgm:cxn modelId="{03C53188-11DE-C04A-90F3-A9F9EEEC42F1}" type="presParOf" srcId="{C283971B-C352-4FEF-8C8F-00BA7B5E334F}" destId="{4F70A665-63B0-4944-93CC-B3A05167C680}" srcOrd="11" destOrd="0" presId="urn:microsoft.com/office/officeart/2005/8/layout/bProcess3"/>
    <dgm:cxn modelId="{2D0CAB8D-A3A7-0147-B2EF-127C6F16D4FB}" type="presParOf" srcId="{4F70A665-63B0-4944-93CC-B3A05167C680}" destId="{F16DB47A-60B6-4F7B-9918-9E25DE71AD10}" srcOrd="0" destOrd="0" presId="urn:microsoft.com/office/officeart/2005/8/layout/bProcess3"/>
    <dgm:cxn modelId="{25CA160E-D4B9-F943-8E50-F42249067579}" type="presParOf" srcId="{C283971B-C352-4FEF-8C8F-00BA7B5E334F}" destId="{6A351CF7-8FAF-4A4B-9AC4-F7AD0F5C3BEA}" srcOrd="12" destOrd="0" presId="urn:microsoft.com/office/officeart/2005/8/layout/bProcess3"/>
    <dgm:cxn modelId="{92F60437-335F-9047-AB0E-68668FAEA382}" type="presParOf" srcId="{C283971B-C352-4FEF-8C8F-00BA7B5E334F}" destId="{A2A66C8E-F95C-4744-AA19-03DB6B516AC5}" srcOrd="13" destOrd="0" presId="urn:microsoft.com/office/officeart/2005/8/layout/bProcess3"/>
    <dgm:cxn modelId="{5B160163-6213-8A4D-9AF7-AECDFEEF1824}" type="presParOf" srcId="{A2A66C8E-F95C-4744-AA19-03DB6B516AC5}" destId="{54D0A93D-EFE3-4F26-BD08-84A6E644CA15}" srcOrd="0" destOrd="0" presId="urn:microsoft.com/office/officeart/2005/8/layout/bProcess3"/>
    <dgm:cxn modelId="{679154F9-FA36-A04B-A354-4CB0F2932F6F}" type="presParOf" srcId="{C283971B-C352-4FEF-8C8F-00BA7B5E334F}" destId="{1BAE4691-3253-4B7C-AA77-B2C95A506CE0}" srcOrd="14" destOrd="0" presId="urn:microsoft.com/office/officeart/2005/8/layout/bProcess3"/>
    <dgm:cxn modelId="{187B1253-80D7-6948-A2BC-D3767878C41E}" type="presParOf" srcId="{C283971B-C352-4FEF-8C8F-00BA7B5E334F}" destId="{F52C1BA3-CB8B-4E61-9798-776D7DF0CBB3}" srcOrd="15" destOrd="0" presId="urn:microsoft.com/office/officeart/2005/8/layout/bProcess3"/>
    <dgm:cxn modelId="{4ECDD25D-65CF-DF41-B3F0-136ED05E26E0}" type="presParOf" srcId="{F52C1BA3-CB8B-4E61-9798-776D7DF0CBB3}" destId="{DD3F0A8F-EA91-4F1E-8A1E-865ECDD51B3A}" srcOrd="0" destOrd="0" presId="urn:microsoft.com/office/officeart/2005/8/layout/bProcess3"/>
    <dgm:cxn modelId="{A01D671C-B0A4-B34C-9B81-E325960DE205}" type="presParOf" srcId="{C283971B-C352-4FEF-8C8F-00BA7B5E334F}" destId="{5B147EED-3A1E-488C-923D-5950A504B0A3}" srcOrd="16" destOrd="0" presId="urn:microsoft.com/office/officeart/2005/8/layout/bProcess3"/>
    <dgm:cxn modelId="{2F905DB6-0A4E-8E4C-A19D-F6B84A46B3EA}" type="presParOf" srcId="{C283971B-C352-4FEF-8C8F-00BA7B5E334F}" destId="{174B5C20-5B7C-49DD-88A4-5C7BC1E75F83}" srcOrd="17" destOrd="0" presId="urn:microsoft.com/office/officeart/2005/8/layout/bProcess3"/>
    <dgm:cxn modelId="{72F91738-377A-394D-99FB-FBBDE358CA63}" type="presParOf" srcId="{174B5C20-5B7C-49DD-88A4-5C7BC1E75F83}" destId="{62CE7AFB-DDB8-4F3A-A5F3-D40CCCA455CB}" srcOrd="0" destOrd="0" presId="urn:microsoft.com/office/officeart/2005/8/layout/bProcess3"/>
    <dgm:cxn modelId="{BA1325B6-BB52-694B-B4DD-5D1BB600B094}" type="presParOf" srcId="{C283971B-C352-4FEF-8C8F-00BA7B5E334F}" destId="{7BB8A980-B9BE-4500-9DD1-81881DAEE42C}" srcOrd="18" destOrd="0" presId="urn:microsoft.com/office/officeart/2005/8/layout/bProcess3"/>
    <dgm:cxn modelId="{C3B309C9-B22E-2842-AE87-AAEC3F39F8D4}" type="presParOf" srcId="{C283971B-C352-4FEF-8C8F-00BA7B5E334F}" destId="{9D376BF6-5E15-4A02-B671-1CE1B1C885DD}" srcOrd="19" destOrd="0" presId="urn:microsoft.com/office/officeart/2005/8/layout/bProcess3"/>
    <dgm:cxn modelId="{69DC258A-B824-EB47-909B-F623338EF3CF}" type="presParOf" srcId="{9D376BF6-5E15-4A02-B671-1CE1B1C885DD}" destId="{DF2CB846-B193-4548-8C9C-2C31C0F2008B}" srcOrd="0" destOrd="0" presId="urn:microsoft.com/office/officeart/2005/8/layout/bProcess3"/>
    <dgm:cxn modelId="{D25CCED5-B7F2-CD49-BFEA-98EDE5967EE5}" type="presParOf" srcId="{C283971B-C352-4FEF-8C8F-00BA7B5E334F}" destId="{A5DC5B4E-D144-48AE-95C4-CFB1548FF6D4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481966" y="820091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8066" y="864111"/>
        <a:ext cx="16989" cy="3401"/>
      </dsp:txXfrm>
    </dsp:sp>
    <dsp:sp modelId="{F318774D-7F89-424E-ACB6-9DC2B079DA86}">
      <dsp:nvSpPr>
        <dsp:cNvPr id="0" name=""/>
        <dsp:cNvSpPr/>
      </dsp:nvSpPr>
      <dsp:spPr>
        <a:xfrm>
          <a:off x="6426" y="424245"/>
          <a:ext cx="1477340" cy="8831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49537" y="467356"/>
        <a:ext cx="1391118" cy="796911"/>
      </dsp:txXfrm>
    </dsp:sp>
    <dsp:sp modelId="{F1D6A4B7-201D-4A17-8D87-5C76CA72BF33}">
      <dsp:nvSpPr>
        <dsp:cNvPr id="0" name=""/>
        <dsp:cNvSpPr/>
      </dsp:nvSpPr>
      <dsp:spPr>
        <a:xfrm>
          <a:off x="3299095" y="820091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864111"/>
        <a:ext cx="16989" cy="3401"/>
      </dsp:txXfrm>
    </dsp:sp>
    <dsp:sp modelId="{7BA1F75C-81DD-43EE-BA47-DC5961522C1D}">
      <dsp:nvSpPr>
        <dsp:cNvPr id="0" name=""/>
        <dsp:cNvSpPr/>
      </dsp:nvSpPr>
      <dsp:spPr>
        <a:xfrm>
          <a:off x="1823554" y="422609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Bilgisayar, Güç Kaynağı ve Mikroskop açılır.</a:t>
          </a:r>
        </a:p>
      </dsp:txBody>
      <dsp:txXfrm>
        <a:off x="1823554" y="422609"/>
        <a:ext cx="1477340" cy="886404"/>
      </dsp:txXfrm>
    </dsp:sp>
    <dsp:sp modelId="{98EA0DE1-9DA5-452A-A0BB-DDA753D1A765}">
      <dsp:nvSpPr>
        <dsp:cNvPr id="0" name=""/>
        <dsp:cNvSpPr/>
      </dsp:nvSpPr>
      <dsp:spPr>
        <a:xfrm>
          <a:off x="745096" y="1307213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1460107"/>
        <a:ext cx="182505" cy="3401"/>
      </dsp:txXfrm>
    </dsp:sp>
    <dsp:sp modelId="{57652921-28FC-4C86-AECE-B0C8D9B16D46}">
      <dsp:nvSpPr>
        <dsp:cNvPr id="0" name=""/>
        <dsp:cNvSpPr/>
      </dsp:nvSpPr>
      <dsp:spPr>
        <a:xfrm>
          <a:off x="3640683" y="422609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3640683" y="422609"/>
        <a:ext cx="1477340" cy="886404"/>
      </dsp:txXfrm>
    </dsp:sp>
    <dsp:sp modelId="{9502A23B-FC9D-4179-A62E-86C884CFAF4E}">
      <dsp:nvSpPr>
        <dsp:cNvPr id="0" name=""/>
        <dsp:cNvSpPr/>
      </dsp:nvSpPr>
      <dsp:spPr>
        <a:xfrm>
          <a:off x="1481966" y="2046283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28066" y="2090303"/>
        <a:ext cx="16989" cy="3401"/>
      </dsp:txXfrm>
    </dsp:sp>
    <dsp:sp modelId="{3F1F120E-F2B3-4675-A66F-E7260E2D1C2D}">
      <dsp:nvSpPr>
        <dsp:cNvPr id="0" name=""/>
        <dsp:cNvSpPr/>
      </dsp:nvSpPr>
      <dsp:spPr>
        <a:xfrm>
          <a:off x="6426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sp:txBody>
      <dsp:txXfrm>
        <a:off x="6426" y="1648801"/>
        <a:ext cx="1477340" cy="886404"/>
      </dsp:txXfrm>
    </dsp:sp>
    <dsp:sp modelId="{88AA1AFA-F7F3-41B7-846B-CAF869C7CF4E}">
      <dsp:nvSpPr>
        <dsp:cNvPr id="0" name=""/>
        <dsp:cNvSpPr/>
      </dsp:nvSpPr>
      <dsp:spPr>
        <a:xfrm>
          <a:off x="3299095" y="2046283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2090303"/>
        <a:ext cx="16989" cy="3401"/>
      </dsp:txXfrm>
    </dsp:sp>
    <dsp:sp modelId="{5C47AA28-BE08-4A78-8720-9326AB357FFD}">
      <dsp:nvSpPr>
        <dsp:cNvPr id="0" name=""/>
        <dsp:cNvSpPr/>
      </dsp:nvSpPr>
      <dsp:spPr>
        <a:xfrm>
          <a:off x="1823554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büyütmede 5X, 10X, 25X, 50X, 100X Fokuslama yapılır. </a:t>
          </a:r>
        </a:p>
      </dsp:txBody>
      <dsp:txXfrm>
        <a:off x="1823554" y="1648801"/>
        <a:ext cx="1477340" cy="886404"/>
      </dsp:txXfrm>
    </dsp:sp>
    <dsp:sp modelId="{4F70A665-63B0-4944-93CC-B3A05167C680}">
      <dsp:nvSpPr>
        <dsp:cNvPr id="0" name=""/>
        <dsp:cNvSpPr/>
      </dsp:nvSpPr>
      <dsp:spPr>
        <a:xfrm>
          <a:off x="745096" y="2533405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2686299"/>
        <a:ext cx="182505" cy="3401"/>
      </dsp:txXfrm>
    </dsp:sp>
    <dsp:sp modelId="{05B86E9C-9FE0-4927-AA35-37DB93597A04}">
      <dsp:nvSpPr>
        <dsp:cNvPr id="0" name=""/>
        <dsp:cNvSpPr/>
      </dsp:nvSpPr>
      <dsp:spPr>
        <a:xfrm>
          <a:off x="3640683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sp:txBody>
      <dsp:txXfrm>
        <a:off x="3640683" y="1648801"/>
        <a:ext cx="1477340" cy="886404"/>
      </dsp:txXfrm>
    </dsp:sp>
    <dsp:sp modelId="{A2A66C8E-F95C-4744-AA19-03DB6B516AC5}">
      <dsp:nvSpPr>
        <dsp:cNvPr id="0" name=""/>
        <dsp:cNvSpPr/>
      </dsp:nvSpPr>
      <dsp:spPr>
        <a:xfrm>
          <a:off x="1481966" y="3272476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28066" y="3316495"/>
        <a:ext cx="16989" cy="3401"/>
      </dsp:txXfrm>
    </dsp:sp>
    <dsp:sp modelId="{6A351CF7-8FAF-4A4B-9AC4-F7AD0F5C3BEA}">
      <dsp:nvSpPr>
        <dsp:cNvPr id="0" name=""/>
        <dsp:cNvSpPr/>
      </dsp:nvSpPr>
      <dsp:spPr>
        <a:xfrm>
          <a:off x="6426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Bigisayarda incelemek için Axio Vision programı açılır.</a:t>
          </a:r>
        </a:p>
      </dsp:txBody>
      <dsp:txXfrm>
        <a:off x="6426" y="2874994"/>
        <a:ext cx="1477340" cy="886404"/>
      </dsp:txXfrm>
    </dsp:sp>
    <dsp:sp modelId="{F52C1BA3-CB8B-4E61-9798-776D7DF0CBB3}">
      <dsp:nvSpPr>
        <dsp:cNvPr id="0" name=""/>
        <dsp:cNvSpPr/>
      </dsp:nvSpPr>
      <dsp:spPr>
        <a:xfrm>
          <a:off x="3299095" y="3272476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3316495"/>
        <a:ext cx="16989" cy="3401"/>
      </dsp:txXfrm>
    </dsp:sp>
    <dsp:sp modelId="{1BAE4691-3253-4B7C-AA77-B2C95A506CE0}">
      <dsp:nvSpPr>
        <dsp:cNvPr id="0" name=""/>
        <dsp:cNvSpPr/>
      </dsp:nvSpPr>
      <dsp:spPr>
        <a:xfrm>
          <a:off x="1823554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Snap tuşuyla fotoğraf çekilir.</a:t>
          </a:r>
        </a:p>
      </dsp:txBody>
      <dsp:txXfrm>
        <a:off x="1823554" y="2874994"/>
        <a:ext cx="1477340" cy="886404"/>
      </dsp:txXfrm>
    </dsp:sp>
    <dsp:sp modelId="{174B5C20-5B7C-49DD-88A4-5C7BC1E75F83}">
      <dsp:nvSpPr>
        <dsp:cNvPr id="0" name=""/>
        <dsp:cNvSpPr/>
      </dsp:nvSpPr>
      <dsp:spPr>
        <a:xfrm>
          <a:off x="745096" y="3759598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3912491"/>
        <a:ext cx="182505" cy="3401"/>
      </dsp:txXfrm>
    </dsp:sp>
    <dsp:sp modelId="{5B147EED-3A1E-488C-923D-5950A504B0A3}">
      <dsp:nvSpPr>
        <dsp:cNvPr id="0" name=""/>
        <dsp:cNvSpPr/>
      </dsp:nvSpPr>
      <dsp:spPr>
        <a:xfrm>
          <a:off x="3640683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Fotoğraflar Kaydedilir.</a:t>
          </a:r>
        </a:p>
      </dsp:txBody>
      <dsp:txXfrm>
        <a:off x="3640683" y="2874994"/>
        <a:ext cx="1477340" cy="886404"/>
      </dsp:txXfrm>
    </dsp:sp>
    <dsp:sp modelId="{9D376BF6-5E15-4A02-B671-1CE1B1C885DD}">
      <dsp:nvSpPr>
        <dsp:cNvPr id="0" name=""/>
        <dsp:cNvSpPr/>
      </dsp:nvSpPr>
      <dsp:spPr>
        <a:xfrm>
          <a:off x="1481966" y="4498668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28066" y="4542687"/>
        <a:ext cx="16989" cy="3401"/>
      </dsp:txXfrm>
    </dsp:sp>
    <dsp:sp modelId="{7BB8A980-B9BE-4500-9DD1-81881DAEE42C}">
      <dsp:nvSpPr>
        <dsp:cNvPr id="0" name=""/>
        <dsp:cNvSpPr/>
      </dsp:nvSpPr>
      <dsp:spPr>
        <a:xfrm>
          <a:off x="6426" y="4101186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Kaynağı, Mikroskop ve Bilgisayar kapatılır.</a:t>
          </a:r>
        </a:p>
      </dsp:txBody>
      <dsp:txXfrm>
        <a:off x="6426" y="4101186"/>
        <a:ext cx="1477340" cy="886404"/>
      </dsp:txXfrm>
    </dsp:sp>
    <dsp:sp modelId="{A5DC5B4E-D144-48AE-95C4-CFB1548FF6D4}">
      <dsp:nvSpPr>
        <dsp:cNvPr id="0" name=""/>
        <dsp:cNvSpPr/>
      </dsp:nvSpPr>
      <dsp:spPr>
        <a:xfrm>
          <a:off x="1823554" y="4101186"/>
          <a:ext cx="1477340" cy="88640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örtülür.</a:t>
          </a:r>
        </a:p>
      </dsp:txBody>
      <dsp:txXfrm>
        <a:off x="1866824" y="4144456"/>
        <a:ext cx="1390800" cy="799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672F-832E-4F57-A7BE-BDED300F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2018-06-11T07:47:00Z</dcterms:modified>
</cp:coreProperties>
</file>